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27" w:rsidRDefault="00A92C9B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A92C9B">
        <w:rPr>
          <w:sz w:val="48"/>
          <w:szCs w:val="48"/>
        </w:rPr>
        <w:t>Solo me importa el amor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No me den anillos de rubí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 xml:space="preserve">Ni  un </w:t>
      </w:r>
      <w:proofErr w:type="spellStart"/>
      <w:r>
        <w:rPr>
          <w:sz w:val="48"/>
          <w:szCs w:val="48"/>
        </w:rPr>
        <w:t>gaban</w:t>
      </w:r>
      <w:proofErr w:type="spellEnd"/>
      <w:r>
        <w:rPr>
          <w:sz w:val="48"/>
          <w:szCs w:val="48"/>
        </w:rPr>
        <w:t xml:space="preserve"> marroquí,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No es para mí solo me importa el amor,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Por eso vine,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 xml:space="preserve">No me den trajes de seda </w:t>
      </w:r>
      <w:proofErr w:type="spellStart"/>
      <w:r>
        <w:rPr>
          <w:sz w:val="48"/>
          <w:szCs w:val="48"/>
        </w:rPr>
        <w:t>indú</w:t>
      </w:r>
      <w:proofErr w:type="spellEnd"/>
      <w:r>
        <w:rPr>
          <w:sz w:val="48"/>
          <w:szCs w:val="48"/>
        </w:rPr>
        <w:t>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Ni un bastón de bambú,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No es para mí solo me importa el amor,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Que placer disfrutar las morenas al pasar,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Su melena adorar eso nada lo puede parar,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 xml:space="preserve">No me den champagne Don </w:t>
      </w:r>
      <w:proofErr w:type="spellStart"/>
      <w:r>
        <w:rPr>
          <w:sz w:val="48"/>
          <w:szCs w:val="48"/>
        </w:rPr>
        <w:t>perignon</w:t>
      </w:r>
      <w:proofErr w:type="spellEnd"/>
      <w:r>
        <w:rPr>
          <w:sz w:val="48"/>
          <w:szCs w:val="48"/>
        </w:rPr>
        <w:t>,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 xml:space="preserve"> No me den un </w:t>
      </w:r>
      <w:proofErr w:type="spellStart"/>
      <w:r>
        <w:rPr>
          <w:sz w:val="48"/>
          <w:szCs w:val="48"/>
        </w:rPr>
        <w:t>dupont</w:t>
      </w:r>
      <w:proofErr w:type="spellEnd"/>
      <w:r>
        <w:rPr>
          <w:sz w:val="48"/>
          <w:szCs w:val="48"/>
        </w:rPr>
        <w:t xml:space="preserve"> no es para mí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Solo importa castigar a quien te haga sufrir</w:t>
      </w:r>
    </w:p>
    <w:p w:rsidR="00A92C9B" w:rsidRDefault="00A92C9B">
      <w:pPr>
        <w:rPr>
          <w:sz w:val="48"/>
          <w:szCs w:val="48"/>
        </w:rPr>
      </w:pPr>
      <w:r>
        <w:rPr>
          <w:sz w:val="48"/>
          <w:szCs w:val="48"/>
        </w:rPr>
        <w:t>Y es lo que a mí me alienta a seguir,</w:t>
      </w:r>
    </w:p>
    <w:p w:rsidR="00A92C9B" w:rsidRPr="00A92C9B" w:rsidRDefault="00A92C9B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Solo me importa el amor.</w:t>
      </w:r>
    </w:p>
    <w:sectPr w:rsidR="00A92C9B" w:rsidRPr="00A92C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B"/>
    <w:rsid w:val="00A92C9B"/>
    <w:rsid w:val="00C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2017-08-29T17:27:00Z</dcterms:created>
  <dcterms:modified xsi:type="dcterms:W3CDTF">2017-08-29T17:32:00Z</dcterms:modified>
</cp:coreProperties>
</file>